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62" w:rsidRPr="00ED4E30" w:rsidRDefault="00BC0462">
      <w:pPr>
        <w:pStyle w:val="SalutationFormal"/>
        <w:jc w:val="center"/>
        <w:rPr>
          <w:rFonts w:ascii="Arial Black" w:hAnsi="Arial Black"/>
          <w:b/>
          <w:sz w:val="18"/>
          <w:szCs w:val="18"/>
          <w:u w:val="single"/>
        </w:rPr>
      </w:pPr>
      <w:r w:rsidRPr="00ED4E30">
        <w:rPr>
          <w:rFonts w:ascii="Arial Black" w:hAnsi="Arial Black"/>
          <w:b/>
          <w:sz w:val="18"/>
          <w:szCs w:val="18"/>
          <w:u w:val="single"/>
        </w:rPr>
        <w:t>Ironworks Estates Homeowners Association</w:t>
      </w:r>
    </w:p>
    <w:p w:rsidR="00BC0462" w:rsidRPr="00ED4E30" w:rsidRDefault="00BC0462">
      <w:pPr>
        <w:pStyle w:val="PostscriptFormal"/>
        <w:spacing w:before="0"/>
        <w:jc w:val="center"/>
        <w:rPr>
          <w:rFonts w:ascii="Arial Black" w:hAnsi="Arial Black"/>
          <w:b/>
          <w:bCs/>
          <w:sz w:val="18"/>
          <w:szCs w:val="18"/>
        </w:rPr>
      </w:pPr>
      <w:r w:rsidRPr="00ED4E30">
        <w:rPr>
          <w:rFonts w:ascii="Arial Black" w:hAnsi="Arial Black"/>
          <w:b/>
          <w:bCs/>
          <w:sz w:val="18"/>
          <w:szCs w:val="18"/>
        </w:rPr>
        <w:t>P. O. Box 1044</w:t>
      </w:r>
    </w:p>
    <w:p w:rsidR="00BC0462" w:rsidRPr="00ED4E30" w:rsidRDefault="00BC0462">
      <w:pPr>
        <w:pStyle w:val="PostscriptFormal"/>
        <w:spacing w:before="0"/>
        <w:jc w:val="center"/>
        <w:rPr>
          <w:rFonts w:ascii="Arial Black" w:hAnsi="Arial Black"/>
          <w:b/>
          <w:bCs/>
          <w:sz w:val="18"/>
          <w:szCs w:val="18"/>
        </w:rPr>
      </w:pPr>
      <w:r w:rsidRPr="00ED4E30">
        <w:rPr>
          <w:rFonts w:ascii="Arial Black" w:hAnsi="Arial Black"/>
          <w:b/>
          <w:bCs/>
          <w:sz w:val="18"/>
          <w:szCs w:val="18"/>
        </w:rPr>
        <w:t>Georgetown, KY  40324</w:t>
      </w:r>
    </w:p>
    <w:p w:rsidR="00BC0462" w:rsidRPr="00ED4E30" w:rsidRDefault="00BC0462">
      <w:pPr>
        <w:rPr>
          <w:rFonts w:ascii="Arial Black" w:hAnsi="Arial Black"/>
          <w:sz w:val="18"/>
          <w:szCs w:val="18"/>
          <w:lang w:bidi="he-IL"/>
        </w:rPr>
      </w:pPr>
    </w:p>
    <w:p w:rsidR="00BC0462" w:rsidRPr="00ED4E30" w:rsidRDefault="00BC0462">
      <w:pPr>
        <w:pStyle w:val="SalutationFormal"/>
        <w:rPr>
          <w:rFonts w:ascii="Arial Black" w:hAnsi="Arial Black"/>
          <w:sz w:val="18"/>
          <w:szCs w:val="18"/>
        </w:rPr>
      </w:pPr>
      <w:r w:rsidRPr="00ED4E30">
        <w:rPr>
          <w:rFonts w:ascii="Arial Black" w:hAnsi="Arial Black"/>
          <w:sz w:val="18"/>
          <w:szCs w:val="18"/>
        </w:rPr>
        <w:t>Ju</w:t>
      </w:r>
      <w:r w:rsidR="00ED4E30" w:rsidRPr="00ED4E30">
        <w:rPr>
          <w:rFonts w:ascii="Arial Black" w:hAnsi="Arial Black"/>
          <w:sz w:val="18"/>
          <w:szCs w:val="18"/>
        </w:rPr>
        <w:t>ly</w:t>
      </w:r>
      <w:r w:rsidRPr="00ED4E30">
        <w:rPr>
          <w:rFonts w:ascii="Arial Black" w:hAnsi="Arial Black"/>
          <w:sz w:val="18"/>
          <w:szCs w:val="18"/>
        </w:rPr>
        <w:t xml:space="preserve"> 1st, 20</w:t>
      </w:r>
      <w:r w:rsidR="00ED4E30" w:rsidRPr="00ED4E30">
        <w:rPr>
          <w:rFonts w:ascii="Arial Black" w:hAnsi="Arial Black"/>
          <w:sz w:val="18"/>
          <w:szCs w:val="18"/>
        </w:rPr>
        <w:t>12</w:t>
      </w:r>
    </w:p>
    <w:p w:rsidR="00BC0462" w:rsidRPr="00ED4E30" w:rsidRDefault="00BC0462">
      <w:pPr>
        <w:pStyle w:val="SalutationFormal"/>
        <w:rPr>
          <w:rFonts w:ascii="Arial Black" w:hAnsi="Arial Black"/>
          <w:sz w:val="18"/>
          <w:szCs w:val="18"/>
        </w:rPr>
      </w:pPr>
      <w:r w:rsidRPr="00ED4E30">
        <w:rPr>
          <w:rFonts w:ascii="Arial Black" w:hAnsi="Arial Black"/>
          <w:sz w:val="18"/>
          <w:szCs w:val="18"/>
        </w:rPr>
        <w:t xml:space="preserve">Dear Ironworks Estates Lot &amp; Homeowner(s), </w:t>
      </w:r>
    </w:p>
    <w:p w:rsidR="00BC0462" w:rsidRPr="00ED4E30" w:rsidRDefault="00BC0462">
      <w:pPr>
        <w:pStyle w:val="BodyTextFormal"/>
        <w:rPr>
          <w:rFonts w:ascii="Arial Black" w:hAnsi="Arial Black"/>
          <w:sz w:val="18"/>
          <w:szCs w:val="18"/>
        </w:rPr>
      </w:pPr>
      <w:r w:rsidRPr="00ED4E30">
        <w:rPr>
          <w:rFonts w:ascii="Arial Black" w:hAnsi="Arial Black"/>
          <w:sz w:val="18"/>
          <w:szCs w:val="18"/>
        </w:rPr>
        <w:t>The annual dues for the Ironworks Estates Homeowners Association are now being collected for the Fiscal year beginning July 1</w:t>
      </w:r>
      <w:r w:rsidRPr="00ED4E30">
        <w:rPr>
          <w:rFonts w:ascii="Arial Black" w:hAnsi="Arial Black"/>
          <w:sz w:val="18"/>
          <w:szCs w:val="18"/>
          <w:vertAlign w:val="superscript"/>
        </w:rPr>
        <w:t>st</w:t>
      </w:r>
      <w:r w:rsidRPr="00ED4E30">
        <w:rPr>
          <w:rFonts w:ascii="Arial Black" w:hAnsi="Arial Black"/>
          <w:sz w:val="18"/>
          <w:szCs w:val="18"/>
        </w:rPr>
        <w:t>, 20</w:t>
      </w:r>
      <w:r w:rsidR="00ED4E30" w:rsidRPr="00ED4E30">
        <w:rPr>
          <w:rFonts w:ascii="Arial Black" w:hAnsi="Arial Black"/>
          <w:sz w:val="18"/>
          <w:szCs w:val="18"/>
        </w:rPr>
        <w:t>12</w:t>
      </w:r>
      <w:r w:rsidRPr="00ED4E30">
        <w:rPr>
          <w:rFonts w:ascii="Arial Black" w:hAnsi="Arial Black"/>
          <w:sz w:val="18"/>
          <w:szCs w:val="18"/>
        </w:rPr>
        <w:t xml:space="preserve"> and ending June 30th, 20</w:t>
      </w:r>
      <w:r w:rsidR="00ED4E30" w:rsidRPr="00ED4E30">
        <w:rPr>
          <w:rFonts w:ascii="Arial Black" w:hAnsi="Arial Black"/>
          <w:sz w:val="18"/>
          <w:szCs w:val="18"/>
        </w:rPr>
        <w:t>13</w:t>
      </w:r>
      <w:r w:rsidRPr="00ED4E30">
        <w:rPr>
          <w:rFonts w:ascii="Arial Black" w:hAnsi="Arial Black"/>
          <w:sz w:val="18"/>
          <w:szCs w:val="18"/>
        </w:rPr>
        <w:t xml:space="preserve">.  </w:t>
      </w:r>
    </w:p>
    <w:p w:rsidR="00BC0462" w:rsidRPr="00ED4E30" w:rsidRDefault="00BC0462">
      <w:pPr>
        <w:pStyle w:val="BodyTextFormal"/>
        <w:rPr>
          <w:rFonts w:ascii="Arial Black" w:hAnsi="Arial Black"/>
          <w:sz w:val="18"/>
          <w:szCs w:val="18"/>
        </w:rPr>
      </w:pPr>
      <w:r w:rsidRPr="00ED4E30">
        <w:rPr>
          <w:rFonts w:ascii="Arial Black" w:hAnsi="Arial Black"/>
          <w:b/>
          <w:bCs/>
          <w:sz w:val="18"/>
          <w:szCs w:val="18"/>
        </w:rPr>
        <w:t>Please send in your dues by July 31st, 20</w:t>
      </w:r>
      <w:r w:rsidR="00ED4E30" w:rsidRPr="00ED4E30">
        <w:rPr>
          <w:rFonts w:ascii="Arial Black" w:hAnsi="Arial Black"/>
          <w:b/>
          <w:bCs/>
          <w:sz w:val="18"/>
          <w:szCs w:val="18"/>
        </w:rPr>
        <w:t>12</w:t>
      </w:r>
      <w:r w:rsidRPr="00ED4E30">
        <w:rPr>
          <w:rFonts w:ascii="Arial Black" w:hAnsi="Arial Black"/>
          <w:b/>
          <w:bCs/>
          <w:sz w:val="18"/>
          <w:szCs w:val="18"/>
          <w:vertAlign w:val="superscript"/>
        </w:rPr>
        <w:t>.</w:t>
      </w:r>
      <w:r w:rsidRPr="00ED4E30">
        <w:rPr>
          <w:rFonts w:ascii="Arial Black" w:hAnsi="Arial Black"/>
          <w:sz w:val="18"/>
          <w:szCs w:val="18"/>
        </w:rPr>
        <w:t xml:space="preserve">  </w:t>
      </w:r>
    </w:p>
    <w:p w:rsidR="00BC0462" w:rsidRPr="00ED4E30" w:rsidRDefault="00BC0462">
      <w:pPr>
        <w:pStyle w:val="BodyTextFormal"/>
        <w:rPr>
          <w:rFonts w:ascii="Arial Black" w:hAnsi="Arial Black"/>
          <w:sz w:val="18"/>
          <w:szCs w:val="18"/>
        </w:rPr>
      </w:pPr>
      <w:r w:rsidRPr="00ED4E30">
        <w:rPr>
          <w:rFonts w:ascii="Arial Black" w:hAnsi="Arial Black"/>
          <w:sz w:val="18"/>
          <w:szCs w:val="18"/>
        </w:rPr>
        <w:t>The Homeowners Association remains active.  We will continue with improvements and maintenance of your neighborhood.  I.E.H.A. members have voting rights, use of the shelter, pond and green spaces.  Please refer to your I.E.H.A. Newsletters and Internet web site for more information.  Dues are assessed at $100.00 per year.</w:t>
      </w:r>
    </w:p>
    <w:p w:rsidR="00BC0462" w:rsidRPr="00ED4E30" w:rsidRDefault="00BC0462">
      <w:pPr>
        <w:pStyle w:val="BodyTextFormal"/>
        <w:rPr>
          <w:rFonts w:ascii="Arial Black" w:hAnsi="Arial Black"/>
          <w:sz w:val="18"/>
          <w:szCs w:val="18"/>
        </w:rPr>
      </w:pPr>
      <w:r w:rsidRPr="00ED4E30">
        <w:rPr>
          <w:rFonts w:ascii="Arial Black" w:hAnsi="Arial Black"/>
          <w:sz w:val="18"/>
          <w:szCs w:val="18"/>
        </w:rPr>
        <w:t>Sincerely,</w:t>
      </w:r>
    </w:p>
    <w:p w:rsidR="00BC0462" w:rsidRPr="00ED4E30" w:rsidRDefault="00BC0462">
      <w:pPr>
        <w:pStyle w:val="SignatureFormal"/>
        <w:rPr>
          <w:rFonts w:ascii="Arial Black" w:hAnsi="Arial Black"/>
          <w:sz w:val="18"/>
          <w:szCs w:val="18"/>
        </w:rPr>
      </w:pPr>
      <w:r w:rsidRPr="00ED4E30">
        <w:rPr>
          <w:rFonts w:ascii="Arial Black" w:hAnsi="Arial Black"/>
          <w:sz w:val="18"/>
          <w:szCs w:val="18"/>
        </w:rPr>
        <w:t>Kay Bechel</w:t>
      </w:r>
    </w:p>
    <w:p w:rsidR="00BC0462" w:rsidRPr="00ED4E30" w:rsidRDefault="00BC0462">
      <w:pPr>
        <w:pStyle w:val="SignatureTitleFormal"/>
        <w:pBdr>
          <w:bottom w:val="dotted" w:sz="24" w:space="1" w:color="auto"/>
        </w:pBdr>
        <w:rPr>
          <w:rFonts w:ascii="Arial Black" w:hAnsi="Arial Black"/>
          <w:sz w:val="18"/>
          <w:szCs w:val="18"/>
        </w:rPr>
      </w:pPr>
      <w:r w:rsidRPr="00ED4E30">
        <w:rPr>
          <w:rFonts w:ascii="Arial Black" w:hAnsi="Arial Black"/>
          <w:sz w:val="18"/>
          <w:szCs w:val="18"/>
        </w:rPr>
        <w:t>Treasurer</w:t>
      </w:r>
    </w:p>
    <w:p w:rsidR="00BC0462" w:rsidRPr="00ED4E30" w:rsidRDefault="00BC0462">
      <w:pPr>
        <w:pStyle w:val="SignatureTitleFormal"/>
        <w:pBdr>
          <w:bottom w:val="dotted" w:sz="24" w:space="1" w:color="auto"/>
        </w:pBdr>
        <w:rPr>
          <w:rFonts w:ascii="Arial Black" w:hAnsi="Arial Black"/>
          <w:sz w:val="18"/>
          <w:szCs w:val="18"/>
        </w:rPr>
      </w:pPr>
    </w:p>
    <w:p w:rsidR="00BC0462" w:rsidRPr="00ED4E30" w:rsidRDefault="00ED4E30">
      <w:pPr>
        <w:pStyle w:val="SignatureTitleFormal"/>
        <w:pBdr>
          <w:bottom w:val="dotted" w:sz="24" w:space="1" w:color="auto"/>
        </w:pBdr>
        <w:rPr>
          <w:rFonts w:ascii="Arial Black" w:hAnsi="Arial Black"/>
          <w:sz w:val="18"/>
          <w:szCs w:val="18"/>
        </w:rPr>
      </w:pPr>
      <w:hyperlink r:id="rId4" w:history="1">
        <w:r w:rsidRPr="00ED4E30">
          <w:rPr>
            <w:rStyle w:val="Hyperlink"/>
            <w:rFonts w:ascii="Arial Black" w:hAnsi="Arial Black"/>
            <w:sz w:val="18"/>
            <w:szCs w:val="18"/>
          </w:rPr>
          <w:t>www.IronworksEstates.org</w:t>
        </w:r>
      </w:hyperlink>
    </w:p>
    <w:p w:rsidR="00ED4E30" w:rsidRPr="00ED4E30" w:rsidRDefault="00ED4E30">
      <w:pPr>
        <w:pStyle w:val="SignatureTitleFormal"/>
        <w:pBdr>
          <w:bottom w:val="dotted" w:sz="24" w:space="1" w:color="auto"/>
        </w:pBdr>
        <w:rPr>
          <w:rFonts w:ascii="Arial Black" w:hAnsi="Arial Black"/>
          <w:sz w:val="18"/>
          <w:szCs w:val="18"/>
        </w:rPr>
      </w:pPr>
    </w:p>
    <w:p w:rsidR="00ED4E30" w:rsidRPr="00ED4E30" w:rsidRDefault="00ED4E30">
      <w:pPr>
        <w:pStyle w:val="SignatureTitleFormal"/>
        <w:pBdr>
          <w:bottom w:val="dotted" w:sz="24" w:space="1" w:color="auto"/>
        </w:pBdr>
        <w:rPr>
          <w:rFonts w:ascii="Arial Black" w:hAnsi="Arial Black"/>
          <w:sz w:val="18"/>
          <w:szCs w:val="18"/>
        </w:rPr>
      </w:pPr>
      <w:hyperlink r:id="rId5" w:history="1">
        <w:r w:rsidRPr="00ED4E30">
          <w:rPr>
            <w:rStyle w:val="Hyperlink"/>
            <w:rFonts w:ascii="Arial Black" w:hAnsi="Arial Black"/>
            <w:sz w:val="18"/>
            <w:szCs w:val="18"/>
          </w:rPr>
          <w:t>kbechel@bellsouth.net</w:t>
        </w:r>
      </w:hyperlink>
    </w:p>
    <w:p w:rsidR="00BC0462" w:rsidRPr="00ED4E30" w:rsidRDefault="00BC0462">
      <w:pPr>
        <w:pStyle w:val="SignatureTitleFormal"/>
        <w:pBdr>
          <w:bottom w:val="dotted" w:sz="24" w:space="1" w:color="auto"/>
        </w:pBdr>
        <w:rPr>
          <w:rFonts w:ascii="Arial Black" w:hAnsi="Arial Black"/>
          <w:sz w:val="18"/>
          <w:szCs w:val="18"/>
        </w:rPr>
      </w:pPr>
    </w:p>
    <w:p w:rsidR="00BC0462" w:rsidRPr="00ED4E30" w:rsidRDefault="00BC0462">
      <w:pPr>
        <w:pStyle w:val="DateFormal"/>
        <w:spacing w:after="0"/>
        <w:jc w:val="center"/>
        <w:rPr>
          <w:rFonts w:ascii="Arial Black" w:hAnsi="Arial Black"/>
          <w:b/>
          <w:bCs/>
          <w:sz w:val="18"/>
          <w:szCs w:val="18"/>
        </w:rPr>
      </w:pPr>
      <w:r w:rsidRPr="00ED4E30">
        <w:rPr>
          <w:rFonts w:ascii="Arial Black" w:hAnsi="Arial Black"/>
          <w:b/>
          <w:bCs/>
          <w:sz w:val="18"/>
          <w:szCs w:val="18"/>
        </w:rPr>
        <w:t>Statement of Dues</w:t>
      </w:r>
    </w:p>
    <w:p w:rsidR="00BC0462" w:rsidRPr="00ED4E30" w:rsidRDefault="00BC0462">
      <w:pPr>
        <w:rPr>
          <w:rFonts w:ascii="Arial Black" w:hAnsi="Arial Black"/>
          <w:sz w:val="18"/>
          <w:szCs w:val="18"/>
        </w:rPr>
      </w:pPr>
    </w:p>
    <w:p w:rsidR="00BC0462" w:rsidRPr="00ED4E30" w:rsidRDefault="00BC0462">
      <w:pPr>
        <w:jc w:val="right"/>
        <w:rPr>
          <w:rFonts w:ascii="Arial Black" w:hAnsi="Arial Black"/>
          <w:sz w:val="18"/>
          <w:szCs w:val="18"/>
          <w:u w:val="single"/>
        </w:rPr>
      </w:pPr>
      <w:r w:rsidRPr="00ED4E30">
        <w:rPr>
          <w:rFonts w:ascii="Arial Black" w:hAnsi="Arial Black"/>
          <w:sz w:val="18"/>
          <w:szCs w:val="18"/>
        </w:rPr>
        <w:t>Fiscal Year 200</w:t>
      </w:r>
      <w:r w:rsidR="00ED4E30" w:rsidRPr="00ED4E30">
        <w:rPr>
          <w:rFonts w:ascii="Arial Black" w:hAnsi="Arial Black"/>
          <w:sz w:val="18"/>
          <w:szCs w:val="18"/>
        </w:rPr>
        <w:t>12-13</w:t>
      </w:r>
      <w:r w:rsidRPr="00ED4E30">
        <w:rPr>
          <w:rFonts w:ascii="Arial Black" w:hAnsi="Arial Black"/>
          <w:sz w:val="18"/>
          <w:szCs w:val="18"/>
        </w:rPr>
        <w:t xml:space="preserve">:  </w:t>
      </w:r>
      <w:r w:rsidRPr="00ED4E30">
        <w:rPr>
          <w:rFonts w:ascii="Arial Black" w:hAnsi="Arial Black"/>
          <w:sz w:val="18"/>
          <w:szCs w:val="18"/>
          <w:u w:val="single"/>
        </w:rPr>
        <w:t xml:space="preserve">$100.00 </w:t>
      </w:r>
    </w:p>
    <w:p w:rsidR="00BC0462" w:rsidRPr="00ED4E30" w:rsidRDefault="00BC0462">
      <w:pPr>
        <w:jc w:val="right"/>
        <w:rPr>
          <w:rFonts w:ascii="Arial Black" w:hAnsi="Arial Black"/>
          <w:sz w:val="18"/>
          <w:szCs w:val="18"/>
          <w:u w:val="single"/>
        </w:rPr>
      </w:pPr>
      <w:r w:rsidRPr="00ED4E30">
        <w:rPr>
          <w:rFonts w:ascii="Arial Black" w:hAnsi="Arial Black"/>
          <w:sz w:val="18"/>
          <w:szCs w:val="18"/>
        </w:rPr>
        <w:t xml:space="preserve"> 200</w:t>
      </w:r>
      <w:r w:rsidR="00ED4E30" w:rsidRPr="00ED4E30">
        <w:rPr>
          <w:rFonts w:ascii="Arial Black" w:hAnsi="Arial Black"/>
          <w:sz w:val="18"/>
          <w:szCs w:val="18"/>
        </w:rPr>
        <w:t>11-12</w:t>
      </w:r>
      <w:r w:rsidRPr="00ED4E30">
        <w:rPr>
          <w:rFonts w:ascii="Arial Black" w:hAnsi="Arial Black"/>
          <w:sz w:val="18"/>
          <w:szCs w:val="18"/>
        </w:rPr>
        <w:t xml:space="preserve"> _______</w:t>
      </w:r>
      <w:r w:rsidRPr="00ED4E30">
        <w:rPr>
          <w:rFonts w:ascii="Arial Black" w:hAnsi="Arial Black"/>
          <w:sz w:val="18"/>
          <w:szCs w:val="18"/>
          <w:u w:val="single"/>
        </w:rPr>
        <w:t xml:space="preserve">   </w:t>
      </w:r>
      <w:r w:rsidRPr="00ED4E30">
        <w:rPr>
          <w:rFonts w:ascii="Arial Black" w:hAnsi="Arial Black"/>
          <w:sz w:val="18"/>
          <w:szCs w:val="18"/>
        </w:rPr>
        <w:t xml:space="preserve">   </w:t>
      </w:r>
    </w:p>
    <w:p w:rsidR="00BC0462" w:rsidRPr="00ED4E30" w:rsidRDefault="00BC0462">
      <w:pPr>
        <w:pStyle w:val="AddressReturnFormal"/>
        <w:rPr>
          <w:rFonts w:ascii="Arial Black" w:hAnsi="Arial Black"/>
          <w:sz w:val="18"/>
          <w:szCs w:val="18"/>
        </w:rPr>
      </w:pPr>
      <w:r w:rsidRPr="00ED4E30">
        <w:rPr>
          <w:rFonts w:ascii="Arial Black" w:hAnsi="Arial Black"/>
          <w:sz w:val="18"/>
          <w:szCs w:val="18"/>
        </w:rPr>
        <w:t xml:space="preserve">                                                                                              </w:t>
      </w:r>
      <w:r w:rsidR="00ED4E30">
        <w:rPr>
          <w:rFonts w:ascii="Arial Black" w:hAnsi="Arial Black"/>
          <w:sz w:val="18"/>
          <w:szCs w:val="18"/>
        </w:rPr>
        <w:t xml:space="preserve">   </w:t>
      </w:r>
      <w:r w:rsidRPr="00ED4E30">
        <w:rPr>
          <w:rFonts w:ascii="Arial Black" w:hAnsi="Arial Black"/>
          <w:sz w:val="18"/>
          <w:szCs w:val="18"/>
        </w:rPr>
        <w:t xml:space="preserve">                 other yrs    _______   </w:t>
      </w:r>
    </w:p>
    <w:p w:rsidR="00BC0462" w:rsidRPr="00ED4E30" w:rsidRDefault="00BC0462">
      <w:pPr>
        <w:pStyle w:val="DateFormal"/>
        <w:spacing w:after="0"/>
        <w:jc w:val="right"/>
        <w:rPr>
          <w:rFonts w:ascii="Arial Black" w:hAnsi="Arial Black"/>
          <w:sz w:val="18"/>
          <w:szCs w:val="18"/>
          <w:u w:val="single"/>
        </w:rPr>
      </w:pPr>
      <w:r w:rsidRPr="00ED4E30">
        <w:rPr>
          <w:rFonts w:ascii="Arial Black" w:hAnsi="Arial Black"/>
          <w:sz w:val="18"/>
          <w:szCs w:val="18"/>
        </w:rPr>
        <w:t>Total Amount Due: _______</w:t>
      </w:r>
      <w:r w:rsidRPr="00ED4E30">
        <w:rPr>
          <w:rFonts w:ascii="Arial Black" w:hAnsi="Arial Black"/>
          <w:sz w:val="18"/>
          <w:szCs w:val="18"/>
          <w:u w:val="single"/>
        </w:rPr>
        <w:t xml:space="preserve">     </w:t>
      </w:r>
    </w:p>
    <w:p w:rsidR="00BC0462" w:rsidRPr="00ED4E30" w:rsidRDefault="00BC0462">
      <w:pPr>
        <w:pStyle w:val="AddressReturnFormal"/>
        <w:jc w:val="right"/>
        <w:rPr>
          <w:rFonts w:ascii="Arial Black" w:hAnsi="Arial Black"/>
          <w:sz w:val="18"/>
          <w:szCs w:val="18"/>
        </w:rPr>
      </w:pPr>
    </w:p>
    <w:p w:rsidR="00BC0462" w:rsidRPr="00ED4E30" w:rsidRDefault="00BC0462">
      <w:pPr>
        <w:rPr>
          <w:rFonts w:ascii="Arial Black" w:hAnsi="Arial Black"/>
          <w:b/>
          <w:bCs/>
          <w:sz w:val="18"/>
          <w:szCs w:val="18"/>
        </w:rPr>
      </w:pPr>
      <w:r w:rsidRPr="00ED4E30">
        <w:rPr>
          <w:rFonts w:ascii="Arial Black" w:hAnsi="Arial Black"/>
          <w:sz w:val="18"/>
          <w:szCs w:val="18"/>
        </w:rPr>
        <w:t xml:space="preserve">Please return this part of notice with your payment.  Make your check payable to: </w:t>
      </w:r>
      <w:r w:rsidRPr="00ED4E30">
        <w:rPr>
          <w:rFonts w:ascii="Arial Black" w:hAnsi="Arial Black"/>
          <w:b/>
          <w:bCs/>
          <w:sz w:val="18"/>
          <w:szCs w:val="18"/>
        </w:rPr>
        <w:t>IEHA</w:t>
      </w:r>
    </w:p>
    <w:p w:rsidR="00BC0462" w:rsidRPr="00ED4E30" w:rsidRDefault="00BC0462">
      <w:pPr>
        <w:rPr>
          <w:rFonts w:ascii="Arial Black" w:hAnsi="Arial Black"/>
          <w:b/>
          <w:bCs/>
          <w:sz w:val="18"/>
          <w:szCs w:val="18"/>
        </w:rPr>
      </w:pPr>
      <w:r w:rsidRPr="00ED4E30">
        <w:rPr>
          <w:rFonts w:ascii="Arial Black" w:hAnsi="Arial Black"/>
          <w:sz w:val="18"/>
          <w:szCs w:val="18"/>
        </w:rPr>
        <w:t xml:space="preserve"> Or</w:t>
      </w:r>
      <w:r w:rsidRPr="00ED4E30">
        <w:rPr>
          <w:rFonts w:ascii="Arial Black" w:hAnsi="Arial Black"/>
          <w:b/>
          <w:bCs/>
          <w:sz w:val="18"/>
          <w:szCs w:val="18"/>
        </w:rPr>
        <w:t xml:space="preserve"> Ironworks Estates Homeowners Association. </w:t>
      </w:r>
    </w:p>
    <w:p w:rsidR="00BC0462" w:rsidRPr="00ED4E30" w:rsidRDefault="00BC0462">
      <w:pPr>
        <w:rPr>
          <w:rFonts w:ascii="Arial Black" w:hAnsi="Arial Black"/>
          <w:b/>
          <w:bCs/>
          <w:sz w:val="18"/>
          <w:szCs w:val="18"/>
        </w:rPr>
      </w:pPr>
    </w:p>
    <w:p w:rsidR="00BC0462" w:rsidRPr="00ED4E30" w:rsidRDefault="00BC0462">
      <w:pPr>
        <w:rPr>
          <w:rFonts w:ascii="Arial Black" w:hAnsi="Arial Black"/>
          <w:sz w:val="18"/>
          <w:szCs w:val="18"/>
        </w:rPr>
      </w:pPr>
      <w:r w:rsidRPr="00ED4E30">
        <w:rPr>
          <w:rFonts w:ascii="Arial Black" w:hAnsi="Arial Black"/>
          <w:b/>
          <w:bCs/>
          <w:sz w:val="18"/>
          <w:szCs w:val="18"/>
        </w:rPr>
        <w:t xml:space="preserve"> </w:t>
      </w:r>
      <w:r w:rsidRPr="00ED4E30">
        <w:rPr>
          <w:rFonts w:ascii="Arial Black" w:hAnsi="Arial Black"/>
          <w:sz w:val="18"/>
          <w:szCs w:val="18"/>
        </w:rPr>
        <w:t>Please mail your payment to:</w:t>
      </w:r>
    </w:p>
    <w:p w:rsidR="00BC0462" w:rsidRPr="00ED4E30" w:rsidRDefault="00BC0462">
      <w:pPr>
        <w:pStyle w:val="PostscriptFormal"/>
        <w:spacing w:before="0"/>
        <w:jc w:val="center"/>
        <w:rPr>
          <w:rFonts w:ascii="Arial Black" w:hAnsi="Arial Black"/>
          <w:b/>
          <w:bCs/>
          <w:sz w:val="18"/>
          <w:szCs w:val="18"/>
        </w:rPr>
      </w:pPr>
    </w:p>
    <w:p w:rsidR="00BC0462" w:rsidRPr="00ED4E30" w:rsidRDefault="00BC0462">
      <w:pPr>
        <w:pStyle w:val="PostscriptFormal"/>
        <w:spacing w:before="0"/>
        <w:jc w:val="center"/>
        <w:rPr>
          <w:rFonts w:ascii="Arial Black" w:hAnsi="Arial Black"/>
          <w:b/>
          <w:bCs/>
          <w:sz w:val="18"/>
          <w:szCs w:val="18"/>
        </w:rPr>
      </w:pPr>
      <w:r w:rsidRPr="00ED4E30">
        <w:rPr>
          <w:rFonts w:ascii="Arial Black" w:hAnsi="Arial Black"/>
          <w:b/>
          <w:bCs/>
          <w:sz w:val="18"/>
          <w:szCs w:val="18"/>
        </w:rPr>
        <w:t>I.E.H.A.</w:t>
      </w:r>
    </w:p>
    <w:p w:rsidR="00BC0462" w:rsidRPr="00ED4E30" w:rsidRDefault="00BC0462">
      <w:pPr>
        <w:pStyle w:val="PostscriptFormal"/>
        <w:spacing w:before="0"/>
        <w:jc w:val="center"/>
        <w:rPr>
          <w:rFonts w:ascii="Arial Black" w:hAnsi="Arial Black"/>
          <w:b/>
          <w:bCs/>
          <w:sz w:val="18"/>
          <w:szCs w:val="18"/>
        </w:rPr>
      </w:pPr>
      <w:r w:rsidRPr="00ED4E30">
        <w:rPr>
          <w:rFonts w:ascii="Arial Black" w:hAnsi="Arial Black"/>
          <w:b/>
          <w:bCs/>
          <w:sz w:val="18"/>
          <w:szCs w:val="18"/>
        </w:rPr>
        <w:t>P. O. Box 1044</w:t>
      </w:r>
    </w:p>
    <w:p w:rsidR="00BC0462" w:rsidRPr="00ED4E30" w:rsidRDefault="00BC0462" w:rsidP="00ED4E30">
      <w:pPr>
        <w:pStyle w:val="PostscriptFormal"/>
        <w:spacing w:before="0"/>
        <w:jc w:val="center"/>
        <w:rPr>
          <w:rFonts w:ascii="Arial Black" w:hAnsi="Arial Black"/>
          <w:sz w:val="18"/>
          <w:szCs w:val="18"/>
        </w:rPr>
      </w:pPr>
      <w:r w:rsidRPr="00ED4E30">
        <w:rPr>
          <w:rFonts w:ascii="Arial Black" w:hAnsi="Arial Black"/>
          <w:b/>
          <w:bCs/>
          <w:sz w:val="18"/>
          <w:szCs w:val="18"/>
        </w:rPr>
        <w:t>Georgetown, KY  40324</w:t>
      </w:r>
    </w:p>
    <w:sectPr w:rsidR="00BC0462" w:rsidRPr="00ED4E3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E30"/>
    <w:rsid w:val="006E3897"/>
    <w:rsid w:val="00BC0462"/>
    <w:rsid w:val="00C42C3C"/>
    <w:rsid w:val="00ED4E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ReturnFormal">
    <w:name w:val="Address Return Formal"/>
    <w:basedOn w:val="Normal"/>
    <w:pPr>
      <w:jc w:val="center"/>
    </w:pPr>
    <w:rPr>
      <w:rFonts w:ascii="Arial" w:hAnsi="Arial"/>
      <w:noProof/>
      <w:szCs w:val="20"/>
      <w:lang w:bidi="he-IL"/>
    </w:rPr>
  </w:style>
  <w:style w:type="paragraph" w:customStyle="1" w:styleId="DateFormal">
    <w:name w:val="Date Formal"/>
    <w:basedOn w:val="Normal"/>
    <w:next w:val="AddressReturnFormal"/>
    <w:pPr>
      <w:spacing w:after="240"/>
    </w:pPr>
    <w:rPr>
      <w:rFonts w:ascii="Garamond" w:hAnsi="Garamond"/>
      <w:sz w:val="26"/>
      <w:szCs w:val="20"/>
      <w:lang w:bidi="he-IL"/>
    </w:rPr>
  </w:style>
  <w:style w:type="paragraph" w:customStyle="1" w:styleId="SalutationFormal">
    <w:name w:val="Salutation Formal"/>
    <w:basedOn w:val="Normal"/>
    <w:next w:val="Normal"/>
    <w:pPr>
      <w:spacing w:before="240" w:after="240"/>
    </w:pPr>
    <w:rPr>
      <w:rFonts w:ascii="Garamond" w:hAnsi="Garamond"/>
      <w:sz w:val="26"/>
      <w:szCs w:val="20"/>
      <w:lang w:bidi="he-IL"/>
    </w:rPr>
  </w:style>
  <w:style w:type="paragraph" w:customStyle="1" w:styleId="BodyTextFormal">
    <w:name w:val="Body Text Formal"/>
    <w:pPr>
      <w:spacing w:after="240"/>
    </w:pPr>
    <w:rPr>
      <w:rFonts w:ascii="Garamond" w:hAnsi="Garamond"/>
      <w:sz w:val="26"/>
      <w:lang w:bidi="he-IL"/>
    </w:rPr>
  </w:style>
  <w:style w:type="paragraph" w:customStyle="1" w:styleId="SignatureFormal">
    <w:name w:val="Signature Formal"/>
    <w:basedOn w:val="BodyTextFormal"/>
    <w:next w:val="SignatureTitleFormal"/>
    <w:pPr>
      <w:spacing w:after="0"/>
    </w:pPr>
  </w:style>
  <w:style w:type="paragraph" w:customStyle="1" w:styleId="SignatureTitleFormal">
    <w:name w:val="SignatureTitle Formal"/>
    <w:basedOn w:val="SignatureFormal"/>
  </w:style>
  <w:style w:type="paragraph" w:customStyle="1" w:styleId="PostscriptFormal">
    <w:name w:val="Postscript Formal"/>
    <w:basedOn w:val="BodyTextFormal"/>
    <w:pPr>
      <w:spacing w:before="360" w:after="0"/>
    </w:pPr>
  </w:style>
  <w:style w:type="character" w:styleId="Hyperlink">
    <w:name w:val="Hyperlink"/>
    <w:basedOn w:val="DefaultParagraphFont"/>
    <w:uiPriority w:val="99"/>
    <w:unhideWhenUsed/>
    <w:rsid w:val="00ED4E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bechel@bellsouth.net" TargetMode="External"/><Relationship Id="rId4" Type="http://schemas.openxmlformats.org/officeDocument/2006/relationships/hyperlink" Target="http://www.IronworksEsta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Ironworks Esatates Homeowners Association</vt:lpstr>
    </vt:vector>
  </TitlesOfParts>
  <Company> </Company>
  <LinksUpToDate>false</LinksUpToDate>
  <CharactersWithSpaces>1304</CharactersWithSpaces>
  <SharedDoc>false</SharedDoc>
  <HLinks>
    <vt:vector size="12" baseType="variant">
      <vt:variant>
        <vt:i4>1179703</vt:i4>
      </vt:variant>
      <vt:variant>
        <vt:i4>3</vt:i4>
      </vt:variant>
      <vt:variant>
        <vt:i4>0</vt:i4>
      </vt:variant>
      <vt:variant>
        <vt:i4>5</vt:i4>
      </vt:variant>
      <vt:variant>
        <vt:lpwstr>mailto:kbechel@bellsouth.net</vt:lpwstr>
      </vt:variant>
      <vt:variant>
        <vt:lpwstr/>
      </vt:variant>
      <vt:variant>
        <vt:i4>6226006</vt:i4>
      </vt:variant>
      <vt:variant>
        <vt:i4>0</vt:i4>
      </vt:variant>
      <vt:variant>
        <vt:i4>0</vt:i4>
      </vt:variant>
      <vt:variant>
        <vt:i4>5</vt:i4>
      </vt:variant>
      <vt:variant>
        <vt:lpwstr>http://www.ironworksestates.org/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Ironworks Esatates Homeowners Association</dc:title>
  <dc:subject/>
  <dc:creator>Kay Bechel</dc:creator>
  <cp:keywords/>
  <dc:description/>
  <cp:lastModifiedBy> </cp:lastModifiedBy>
  <cp:revision>2</cp:revision>
  <cp:lastPrinted>2009-04-30T22:09:00Z</cp:lastPrinted>
  <dcterms:created xsi:type="dcterms:W3CDTF">2012-04-23T19:21:00Z</dcterms:created>
  <dcterms:modified xsi:type="dcterms:W3CDTF">2012-04-23T19:21:00Z</dcterms:modified>
</cp:coreProperties>
</file>